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B2D" w:rsidRDefault="003C5B2D"/>
    <w:p w:rsidR="003C5B2D" w:rsidRDefault="003C5B2D"/>
    <w:p w:rsidR="003C5B2D" w:rsidRDefault="003C5B2D">
      <w:r>
        <w:t>PDQ Manufacturing:</w:t>
      </w:r>
    </w:p>
    <w:p w:rsidR="003C5B2D" w:rsidRDefault="00575F9D">
      <w:hyperlink r:id="rId4" w:history="1">
        <w:r w:rsidR="003C5B2D" w:rsidRPr="00651D30">
          <w:rPr>
            <w:rStyle w:val="Hyperlink"/>
          </w:rPr>
          <w:t>http://www.pdqlocks.com/</w:t>
        </w:r>
      </w:hyperlink>
    </w:p>
    <w:p w:rsidR="003C5B2D" w:rsidRDefault="003C5B2D"/>
    <w:p w:rsidR="003C5B2D" w:rsidRDefault="003C5B2D">
      <w:r>
        <w:t>PDQ GP Series Cylindrical Lock Functions List:</w:t>
      </w:r>
    </w:p>
    <w:p w:rsidR="00D365A6" w:rsidRDefault="00575F9D">
      <w:hyperlink r:id="rId5" w:history="1">
        <w:r w:rsidR="003C5B2D" w:rsidRPr="00651D30">
          <w:rPr>
            <w:rStyle w:val="Hyperlink"/>
          </w:rPr>
          <w:t>http://www.pdqlocks.com/index.php/product-info/locks/cylindrical-locks-product-info/gp-series-product-info</w:t>
        </w:r>
      </w:hyperlink>
    </w:p>
    <w:p w:rsidR="003C5B2D" w:rsidRDefault="003C5B2D"/>
    <w:p w:rsidR="003C5B2D" w:rsidRDefault="003C5B2D">
      <w:proofErr w:type="spellStart"/>
      <w:r>
        <w:t>Gardall</w:t>
      </w:r>
      <w:proofErr w:type="spellEnd"/>
      <w:r>
        <w:t xml:space="preserve"> Safes:</w:t>
      </w:r>
    </w:p>
    <w:p w:rsidR="003C5B2D" w:rsidRDefault="00575F9D">
      <w:hyperlink r:id="rId6" w:history="1">
        <w:r w:rsidR="003C5B2D" w:rsidRPr="00651D30">
          <w:rPr>
            <w:rStyle w:val="Hyperlink"/>
          </w:rPr>
          <w:t>http://gardall.com/</w:t>
        </w:r>
      </w:hyperlink>
    </w:p>
    <w:p w:rsidR="003C5B2D" w:rsidRDefault="003C5B2D"/>
    <w:p w:rsidR="003C5B2D" w:rsidRDefault="003C5B2D">
      <w:r>
        <w:t>AMSEC Safes:</w:t>
      </w:r>
    </w:p>
    <w:p w:rsidR="003C5B2D" w:rsidRDefault="00575F9D">
      <w:hyperlink r:id="rId7" w:history="1">
        <w:r w:rsidR="003C5B2D" w:rsidRPr="00651D30">
          <w:rPr>
            <w:rStyle w:val="Hyperlink"/>
          </w:rPr>
          <w:t>http://www.amsecusa.com/</w:t>
        </w:r>
      </w:hyperlink>
    </w:p>
    <w:p w:rsidR="003C5B2D" w:rsidRDefault="003C5B2D"/>
    <w:p w:rsidR="003C5B2D" w:rsidRDefault="003C5B2D">
      <w:r>
        <w:t>Alarm Lock:</w:t>
      </w:r>
    </w:p>
    <w:p w:rsidR="003C5B2D" w:rsidRDefault="00575F9D">
      <w:hyperlink r:id="rId8" w:history="1">
        <w:r w:rsidR="003C5B2D" w:rsidRPr="00651D30">
          <w:rPr>
            <w:rStyle w:val="Hyperlink"/>
          </w:rPr>
          <w:t>http://www.alarmlock.com/</w:t>
        </w:r>
      </w:hyperlink>
    </w:p>
    <w:p w:rsidR="003C5B2D" w:rsidRDefault="003C5B2D"/>
    <w:p w:rsidR="003C5B2D" w:rsidRDefault="003C5B2D">
      <w:r>
        <w:t>Alarm Lock Programming Instructions:</w:t>
      </w:r>
    </w:p>
    <w:p w:rsidR="003C5B2D" w:rsidRDefault="00575F9D">
      <w:hyperlink r:id="rId9" w:history="1">
        <w:r w:rsidR="003C5B2D" w:rsidRPr="00651D30">
          <w:rPr>
            <w:rStyle w:val="Hyperlink"/>
          </w:rPr>
          <w:t>http://tech.napcosecurity.com/index.php/techlibrary/doccategory/brand_id/2/type_id/17</w:t>
        </w:r>
      </w:hyperlink>
    </w:p>
    <w:p w:rsidR="003C5B2D" w:rsidRDefault="003C5B2D"/>
    <w:p w:rsidR="003C5B2D" w:rsidRDefault="003C5B2D">
      <w:proofErr w:type="spellStart"/>
      <w:r>
        <w:t>Emtek</w:t>
      </w:r>
      <w:proofErr w:type="spellEnd"/>
      <w:r>
        <w:t>:</w:t>
      </w:r>
    </w:p>
    <w:p w:rsidR="003C5B2D" w:rsidRDefault="00575F9D">
      <w:hyperlink r:id="rId10" w:history="1">
        <w:r w:rsidR="003C5B2D" w:rsidRPr="00651D30">
          <w:rPr>
            <w:rStyle w:val="Hyperlink"/>
          </w:rPr>
          <w:t>http://emtek.com/</w:t>
        </w:r>
      </w:hyperlink>
    </w:p>
    <w:p w:rsidR="003C5B2D" w:rsidRDefault="003C5B2D"/>
    <w:p w:rsidR="003C5B2D" w:rsidRDefault="003C5B2D">
      <w:proofErr w:type="spellStart"/>
      <w:r>
        <w:t>Medeco</w:t>
      </w:r>
      <w:proofErr w:type="spellEnd"/>
      <w:r>
        <w:t>:</w:t>
      </w:r>
    </w:p>
    <w:p w:rsidR="003C5B2D" w:rsidRDefault="00575F9D">
      <w:hyperlink r:id="rId11" w:history="1">
        <w:r w:rsidR="003C5B2D" w:rsidRPr="00651D30">
          <w:rPr>
            <w:rStyle w:val="Hyperlink"/>
          </w:rPr>
          <w:t>http://www.medeco.com/en/site/medeco/</w:t>
        </w:r>
      </w:hyperlink>
    </w:p>
    <w:p w:rsidR="003C5B2D" w:rsidRDefault="003C5B2D"/>
    <w:p w:rsidR="00712F03" w:rsidRDefault="00712F03" w:rsidP="00712F03">
      <w:r>
        <w:t>PEMKO:</w:t>
      </w:r>
    </w:p>
    <w:p w:rsidR="00712F03" w:rsidRDefault="00712F03" w:rsidP="00712F03">
      <w:hyperlink r:id="rId12" w:history="1">
        <w:r w:rsidRPr="00624B4A">
          <w:rPr>
            <w:rStyle w:val="Hyperlink"/>
          </w:rPr>
          <w:t>http://www.pemko.com/</w:t>
        </w:r>
      </w:hyperlink>
      <w:bookmarkStart w:id="0" w:name="_GoBack"/>
      <w:bookmarkEnd w:id="0"/>
    </w:p>
    <w:p w:rsidR="00712F03" w:rsidRDefault="00712F03" w:rsidP="00712F03"/>
    <w:p w:rsidR="00712F03" w:rsidRDefault="00712F03" w:rsidP="00712F03">
      <w:r>
        <w:t>Adams Rite:</w:t>
      </w:r>
    </w:p>
    <w:p w:rsidR="00712F03" w:rsidRDefault="00712F03" w:rsidP="00712F03">
      <w:hyperlink r:id="rId13" w:history="1">
        <w:r w:rsidRPr="00624B4A">
          <w:rPr>
            <w:rStyle w:val="Hyperlink"/>
          </w:rPr>
          <w:t>http://www.adamsrite.com/en/site/adamsritecom/</w:t>
        </w:r>
      </w:hyperlink>
    </w:p>
    <w:p w:rsidR="00712F03" w:rsidRDefault="00712F03" w:rsidP="00712F03"/>
    <w:p w:rsidR="00712F03" w:rsidRDefault="00712F03" w:rsidP="00712F03"/>
    <w:p w:rsidR="003C5B2D" w:rsidRDefault="003C5B2D"/>
    <w:p w:rsidR="003C5B2D" w:rsidRDefault="003C5B2D"/>
    <w:sectPr w:rsidR="003C5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B2D"/>
    <w:rsid w:val="003C5B2D"/>
    <w:rsid w:val="00575F9D"/>
    <w:rsid w:val="00712F03"/>
    <w:rsid w:val="00D3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BB20FC-89A4-477A-9122-47F861C1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5B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rmlock.com/" TargetMode="External"/><Relationship Id="rId13" Type="http://schemas.openxmlformats.org/officeDocument/2006/relationships/hyperlink" Target="http://www.adamsrite.com/en/site/adamsrite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msecusa.com/" TargetMode="External"/><Relationship Id="rId12" Type="http://schemas.openxmlformats.org/officeDocument/2006/relationships/hyperlink" Target="http://www.pemko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ardall.com/" TargetMode="External"/><Relationship Id="rId11" Type="http://schemas.openxmlformats.org/officeDocument/2006/relationships/hyperlink" Target="http://www.medeco.com/en/site/medeco/" TargetMode="External"/><Relationship Id="rId5" Type="http://schemas.openxmlformats.org/officeDocument/2006/relationships/hyperlink" Target="http://www.pdqlocks.com/index.php/product-info/locks/cylindrical-locks-product-info/gp-series-product-inf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mtek.com/" TargetMode="External"/><Relationship Id="rId4" Type="http://schemas.openxmlformats.org/officeDocument/2006/relationships/hyperlink" Target="http://www.pdqlocks.com/" TargetMode="External"/><Relationship Id="rId9" Type="http://schemas.openxmlformats.org/officeDocument/2006/relationships/hyperlink" Target="http://tech.napcosecurity.com/index.php/techlibrary/doccategory/brand_id/2/type_id/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Radack</dc:creator>
  <cp:keywords/>
  <dc:description/>
  <cp:lastModifiedBy>Jacob Radack</cp:lastModifiedBy>
  <cp:revision>2</cp:revision>
  <dcterms:created xsi:type="dcterms:W3CDTF">2015-10-27T18:45:00Z</dcterms:created>
  <dcterms:modified xsi:type="dcterms:W3CDTF">2015-10-27T18:45:00Z</dcterms:modified>
</cp:coreProperties>
</file>